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2857" w:rsidRDefault="00021C53" w:rsidP="00992857">
      <w:pPr>
        <w:rPr>
          <w:noProof/>
          <w:u w:val="single"/>
        </w:rPr>
      </w:pPr>
      <w:r>
        <w:rPr>
          <w:noProof/>
        </w:rPr>
        <w:drawing>
          <wp:anchor distT="0" distB="0" distL="114300" distR="114300" simplePos="0" relativeHeight="251658240" behindDoc="1" locked="0" layoutInCell="1" allowOverlap="1" wp14:anchorId="4BE7DE8A" wp14:editId="19512270">
            <wp:simplePos x="0" y="0"/>
            <wp:positionH relativeFrom="margin">
              <wp:align>right</wp:align>
            </wp:positionH>
            <wp:positionV relativeFrom="topMargin">
              <wp:align>bottom</wp:align>
            </wp:positionV>
            <wp:extent cx="1036955" cy="760095"/>
            <wp:effectExtent l="0" t="0" r="0" b="1905"/>
            <wp:wrapTight wrapText="bothSides">
              <wp:wrapPolygon edited="0">
                <wp:start x="0" y="0"/>
                <wp:lineTo x="0" y="21113"/>
                <wp:lineTo x="21031" y="21113"/>
                <wp:lineTo x="21031" y="0"/>
                <wp:lineTo x="0" y="0"/>
              </wp:wrapPolygon>
            </wp:wrapTight>
            <wp:docPr id="2" name="Bild 5" descr="KIPP-Logo-R41G59137-72DPI_20cm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KIPP-Logo-R41G59137-72DPI_20cm_20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6955" cy="760095"/>
                    </a:xfrm>
                    <a:prstGeom prst="rect">
                      <a:avLst/>
                    </a:prstGeom>
                    <a:noFill/>
                  </pic:spPr>
                </pic:pic>
              </a:graphicData>
            </a:graphic>
            <wp14:sizeRelH relativeFrom="page">
              <wp14:pctWidth>0</wp14:pctWidth>
            </wp14:sizeRelH>
            <wp14:sizeRelV relativeFrom="page">
              <wp14:pctHeight>0</wp14:pctHeight>
            </wp14:sizeRelV>
          </wp:anchor>
        </w:drawing>
      </w:r>
    </w:p>
    <w:p w:rsidR="00992857" w:rsidRDefault="00992857" w:rsidP="00783817">
      <w:pPr>
        <w:pStyle w:val="berschrift3"/>
        <w:tabs>
          <w:tab w:val="right" w:pos="9356"/>
        </w:tabs>
        <w:rPr>
          <w:noProof/>
          <w:u w:val="single"/>
          <w:lang w:val="de-DE"/>
        </w:rPr>
      </w:pPr>
    </w:p>
    <w:p w:rsidR="00783817" w:rsidRDefault="00783817" w:rsidP="00783817">
      <w:pPr>
        <w:pStyle w:val="berschrift3"/>
        <w:tabs>
          <w:tab w:val="right" w:pos="9356"/>
        </w:tabs>
        <w:rPr>
          <w:b w:val="0"/>
          <w:sz w:val="22"/>
          <w:szCs w:val="22"/>
        </w:rPr>
      </w:pPr>
      <w:r w:rsidRPr="00651290">
        <w:rPr>
          <w:noProof/>
          <w:u w:val="single"/>
          <w:lang w:val="de-DE"/>
        </w:rPr>
        <w:t>Pressemitteilung</w:t>
      </w:r>
      <w:r w:rsidRPr="00651290">
        <w:rPr>
          <w:szCs w:val="22"/>
        </w:rPr>
        <w:t xml:space="preserve"> </w:t>
      </w:r>
      <w:r>
        <w:rPr>
          <w:szCs w:val="22"/>
        </w:rPr>
        <w:tab/>
      </w:r>
      <w:r w:rsidRPr="00651290">
        <w:rPr>
          <w:b w:val="0"/>
          <w:sz w:val="22"/>
          <w:szCs w:val="22"/>
        </w:rPr>
        <w:t xml:space="preserve">Sulz am Neckar, </w:t>
      </w:r>
      <w:r w:rsidR="0040563F">
        <w:rPr>
          <w:b w:val="0"/>
          <w:sz w:val="22"/>
          <w:szCs w:val="22"/>
          <w:lang w:val="de-DE"/>
        </w:rPr>
        <w:t xml:space="preserve">Mai </w:t>
      </w:r>
      <w:r w:rsidR="008C7328">
        <w:rPr>
          <w:b w:val="0"/>
          <w:sz w:val="22"/>
          <w:szCs w:val="22"/>
          <w:lang w:val="de-DE"/>
        </w:rPr>
        <w:t>2019</w:t>
      </w:r>
    </w:p>
    <w:p w:rsidR="002E6D66" w:rsidRDefault="002E6D66" w:rsidP="00DE4BEA">
      <w:pPr>
        <w:rPr>
          <w:rFonts w:cs="Arial"/>
          <w:sz w:val="22"/>
          <w:szCs w:val="22"/>
        </w:rPr>
      </w:pPr>
    </w:p>
    <w:p w:rsidR="002E6D66" w:rsidRDefault="002E6D66" w:rsidP="00DE4BEA">
      <w:pPr>
        <w:rPr>
          <w:rFonts w:cs="Arial"/>
          <w:sz w:val="22"/>
          <w:szCs w:val="22"/>
        </w:rPr>
      </w:pPr>
    </w:p>
    <w:p w:rsidR="0040563F" w:rsidRPr="0040563F" w:rsidRDefault="0040563F" w:rsidP="0040563F">
      <w:pPr>
        <w:keepNext/>
        <w:spacing w:before="240" w:after="60"/>
        <w:outlineLvl w:val="0"/>
        <w:rPr>
          <w:rFonts w:eastAsia="Times"/>
          <w:b/>
          <w:kern w:val="32"/>
          <w:sz w:val="32"/>
          <w:szCs w:val="32"/>
          <w:lang w:eastAsia="x-none"/>
        </w:rPr>
      </w:pPr>
      <w:r w:rsidRPr="0040563F">
        <w:rPr>
          <w:rFonts w:eastAsia="Times"/>
          <w:b/>
          <w:kern w:val="32"/>
          <w:sz w:val="32"/>
          <w:szCs w:val="32"/>
          <w:lang w:eastAsia="x-none"/>
        </w:rPr>
        <w:t>Ausbildung</w:t>
      </w:r>
      <w:r w:rsidR="00401596">
        <w:rPr>
          <w:rFonts w:eastAsia="Times"/>
          <w:b/>
          <w:kern w:val="32"/>
          <w:sz w:val="32"/>
          <w:szCs w:val="32"/>
          <w:lang w:eastAsia="x-none"/>
        </w:rPr>
        <w:t xml:space="preserve"> bei KIPP</w:t>
      </w:r>
      <w:r w:rsidR="00C70370">
        <w:rPr>
          <w:rFonts w:eastAsia="Times"/>
          <w:b/>
          <w:kern w:val="32"/>
          <w:sz w:val="32"/>
          <w:szCs w:val="32"/>
          <w:lang w:eastAsia="x-none"/>
        </w:rPr>
        <w:t>? Ausgezeichnet!</w:t>
      </w:r>
    </w:p>
    <w:p w:rsidR="00481A35" w:rsidRPr="00481A35" w:rsidRDefault="00481A35" w:rsidP="00481A35">
      <w:pPr>
        <w:rPr>
          <w:lang w:eastAsia="x-none"/>
        </w:rPr>
      </w:pPr>
    </w:p>
    <w:p w:rsidR="0040563F" w:rsidRPr="0040563F" w:rsidRDefault="0040563F" w:rsidP="0040563F">
      <w:pPr>
        <w:spacing w:line="360" w:lineRule="auto"/>
        <w:rPr>
          <w:rFonts w:cs="Arial"/>
          <w:b/>
          <w:bCs/>
          <w:sz w:val="22"/>
          <w:szCs w:val="22"/>
        </w:rPr>
      </w:pPr>
      <w:r w:rsidRPr="0040563F">
        <w:rPr>
          <w:rFonts w:cs="Arial"/>
          <w:b/>
          <w:bCs/>
          <w:sz w:val="22"/>
          <w:szCs w:val="22"/>
        </w:rPr>
        <w:t xml:space="preserve">Das HEINRICH KIPP WERK gehört laut DEUTSCHLAND TEST und FOCUS MONEY erneut zu den besten Ausbildungsbetrieben Deutschlands. Die Geschäftsleitung führt dieses positive Ergebnis auf gezielte Investitionen in den vergangenen Jahren zurück. Schülerinnen und Schüler, die sich für eine Ausbildung bei KIPP interessieren, sind herzlich </w:t>
      </w:r>
      <w:r w:rsidR="00CC028A">
        <w:rPr>
          <w:rFonts w:cs="Arial"/>
          <w:b/>
          <w:bCs/>
          <w:sz w:val="22"/>
          <w:szCs w:val="22"/>
        </w:rPr>
        <w:t xml:space="preserve">eingeladen </w:t>
      </w:r>
      <w:r w:rsidRPr="0040563F">
        <w:rPr>
          <w:rFonts w:cs="Arial"/>
          <w:b/>
          <w:bCs/>
          <w:sz w:val="22"/>
          <w:szCs w:val="22"/>
        </w:rPr>
        <w:t xml:space="preserve">zum Azubi-Infotag am 24.05.19 </w:t>
      </w:r>
      <w:r w:rsidR="00CC028A">
        <w:rPr>
          <w:rFonts w:cs="Arial"/>
          <w:b/>
          <w:bCs/>
          <w:sz w:val="22"/>
          <w:szCs w:val="22"/>
        </w:rPr>
        <w:t>im HEINRICH KIPP WERK</w:t>
      </w:r>
      <w:r w:rsidRPr="0040563F">
        <w:rPr>
          <w:rFonts w:cs="Arial"/>
          <w:b/>
          <w:bCs/>
          <w:sz w:val="22"/>
          <w:szCs w:val="22"/>
        </w:rPr>
        <w:t xml:space="preserve">. </w:t>
      </w:r>
    </w:p>
    <w:p w:rsidR="00E74654" w:rsidRPr="003C27D8" w:rsidRDefault="00E74654" w:rsidP="00E74654">
      <w:pPr>
        <w:spacing w:line="360" w:lineRule="auto"/>
        <w:rPr>
          <w:rFonts w:cs="Arial"/>
          <w:b/>
          <w:bCs/>
          <w:sz w:val="22"/>
          <w:szCs w:val="22"/>
        </w:rPr>
      </w:pPr>
    </w:p>
    <w:p w:rsidR="00011456" w:rsidRPr="0040563F" w:rsidRDefault="00011456" w:rsidP="00011456">
      <w:pPr>
        <w:spacing w:line="360" w:lineRule="auto"/>
        <w:rPr>
          <w:rFonts w:cs="Arial"/>
          <w:bCs/>
          <w:color w:val="000000" w:themeColor="text1"/>
          <w:sz w:val="22"/>
          <w:szCs w:val="22"/>
        </w:rPr>
      </w:pPr>
      <w:r w:rsidRPr="0040563F">
        <w:rPr>
          <w:rFonts w:cs="Arial"/>
          <w:bCs/>
          <w:color w:val="000000" w:themeColor="text1"/>
          <w:sz w:val="22"/>
          <w:szCs w:val="22"/>
        </w:rPr>
        <w:t xml:space="preserve">Im Zuge der Studie untersuchte DEUTSCHLAND TEST die 20.000 mitarbeiterstärksten Unternehmen Deutschlands unter anderem auf den Ausbildungserfolg, die Ausbildungsquote und die Entlohnung. Außerdem erfasste das beauftragte Institut für Management- und Wirtschaftsforschung (IMWF) Onlinedaten zu Unternehmensnennungen (Social Listening). Knapp 1.000 Betriebe erhielten nach der Auswertung das beliebte Siegel </w:t>
      </w:r>
      <w:r w:rsidRPr="0040563F">
        <w:rPr>
          <w:rFonts w:cs="Arial"/>
          <w:bCs/>
          <w:i/>
          <w:color w:val="000000" w:themeColor="text1"/>
          <w:sz w:val="22"/>
          <w:szCs w:val="22"/>
        </w:rPr>
        <w:t>Deutschlands beste Ausbildungsbetriebe</w:t>
      </w:r>
      <w:r w:rsidRPr="0040563F">
        <w:rPr>
          <w:rFonts w:cs="Arial"/>
          <w:bCs/>
          <w:color w:val="000000" w:themeColor="text1"/>
          <w:sz w:val="22"/>
          <w:szCs w:val="22"/>
        </w:rPr>
        <w:t xml:space="preserve">. </w:t>
      </w:r>
      <w:r>
        <w:rPr>
          <w:rFonts w:cs="Arial"/>
          <w:bCs/>
          <w:color w:val="000000" w:themeColor="text1"/>
          <w:sz w:val="22"/>
          <w:szCs w:val="22"/>
        </w:rPr>
        <w:t xml:space="preserve">In der Branche Metallindustrie erreichte das HEINRICH KIPP WERK mit 99,2 Punkten den 2. Platz. </w:t>
      </w:r>
    </w:p>
    <w:p w:rsidR="00011456" w:rsidRPr="0040563F" w:rsidRDefault="00011456" w:rsidP="00011456">
      <w:pPr>
        <w:spacing w:line="360" w:lineRule="auto"/>
        <w:rPr>
          <w:rFonts w:cs="Arial"/>
          <w:bCs/>
          <w:color w:val="000000" w:themeColor="text1"/>
          <w:sz w:val="22"/>
          <w:szCs w:val="22"/>
        </w:rPr>
      </w:pPr>
    </w:p>
    <w:p w:rsidR="00011456" w:rsidRPr="0040563F" w:rsidRDefault="00011456" w:rsidP="00011456">
      <w:pPr>
        <w:spacing w:line="360" w:lineRule="auto"/>
        <w:rPr>
          <w:rFonts w:cs="Arial"/>
          <w:bCs/>
          <w:color w:val="000000" w:themeColor="text1"/>
          <w:sz w:val="22"/>
          <w:szCs w:val="22"/>
        </w:rPr>
      </w:pPr>
      <w:r w:rsidRPr="0040563F">
        <w:rPr>
          <w:rFonts w:cs="Arial"/>
          <w:bCs/>
          <w:color w:val="000000" w:themeColor="text1"/>
          <w:sz w:val="22"/>
          <w:szCs w:val="22"/>
        </w:rPr>
        <w:t xml:space="preserve">Die Geschäftsführung von KIPP zeigt sich erfreut über das positive Ergebnis. In Zeiten des demografischen Wandels sei es für Unternehmen </w:t>
      </w:r>
      <w:r>
        <w:rPr>
          <w:rFonts w:cs="Arial"/>
          <w:bCs/>
          <w:color w:val="000000" w:themeColor="text1"/>
          <w:sz w:val="22"/>
          <w:szCs w:val="22"/>
        </w:rPr>
        <w:t>sehr wichtig</w:t>
      </w:r>
      <w:r w:rsidRPr="0040563F">
        <w:rPr>
          <w:rFonts w:cs="Arial"/>
          <w:bCs/>
          <w:color w:val="000000" w:themeColor="text1"/>
          <w:sz w:val="22"/>
          <w:szCs w:val="22"/>
        </w:rPr>
        <w:t>, sich einen Ruf als attraktiver Arbeitgeber zu erarbeiten. „Es ist uns natürlich bewusst, dass es für die zu vergebenden Ausbildungsplätze unterm Strich immer weniger Kandidaten gibt“, erklärt Nicolas Kipp. „Aufgrund unserer</w:t>
      </w:r>
      <w:r>
        <w:rPr>
          <w:rFonts w:cs="Arial"/>
          <w:bCs/>
          <w:color w:val="000000" w:themeColor="text1"/>
          <w:sz w:val="22"/>
          <w:szCs w:val="22"/>
        </w:rPr>
        <w:t xml:space="preserve"> Bemühungen und Investitionen in den vergangenen </w:t>
      </w:r>
      <w:r w:rsidRPr="00097CAF">
        <w:rPr>
          <w:rFonts w:cs="Arial"/>
          <w:bCs/>
          <w:sz w:val="22"/>
          <w:szCs w:val="22"/>
        </w:rPr>
        <w:t>J</w:t>
      </w:r>
      <w:r w:rsidR="00E70671" w:rsidRPr="00097CAF">
        <w:rPr>
          <w:rFonts w:cs="Arial"/>
          <w:bCs/>
          <w:sz w:val="22"/>
          <w:szCs w:val="22"/>
        </w:rPr>
        <w:t xml:space="preserve">ahren sind wir sehr dankbar, </w:t>
      </w:r>
      <w:r w:rsidR="00133632" w:rsidRPr="00097CAF">
        <w:rPr>
          <w:rFonts w:cs="Arial"/>
          <w:bCs/>
          <w:sz w:val="22"/>
          <w:szCs w:val="22"/>
        </w:rPr>
        <w:t>noch genügend Auszubildende für unser Unternehmen begistern zu können</w:t>
      </w:r>
      <w:r w:rsidRPr="00097CAF">
        <w:rPr>
          <w:rFonts w:cs="Arial"/>
          <w:bCs/>
          <w:sz w:val="22"/>
          <w:szCs w:val="22"/>
        </w:rPr>
        <w:t xml:space="preserve">.“ </w:t>
      </w:r>
      <w:r w:rsidRPr="00920AC1">
        <w:rPr>
          <w:rFonts w:cs="Arial"/>
          <w:bCs/>
          <w:sz w:val="22"/>
          <w:szCs w:val="22"/>
        </w:rPr>
        <w:t>Die Verantwortlichen im HEINRICH KIPP WERK haben die kommenden Herausforderungen früh erkann</w:t>
      </w:r>
      <w:r>
        <w:rPr>
          <w:rFonts w:cs="Arial"/>
          <w:bCs/>
          <w:sz w:val="22"/>
          <w:szCs w:val="22"/>
        </w:rPr>
        <w:t>t und</w:t>
      </w:r>
      <w:r w:rsidRPr="00920AC1">
        <w:rPr>
          <w:rFonts w:cs="Arial"/>
          <w:bCs/>
          <w:sz w:val="22"/>
          <w:szCs w:val="22"/>
        </w:rPr>
        <w:t xml:space="preserve"> in die Ausbild</w:t>
      </w:r>
      <w:r w:rsidRPr="0040563F">
        <w:rPr>
          <w:rFonts w:cs="Arial"/>
          <w:bCs/>
          <w:color w:val="000000" w:themeColor="text1"/>
          <w:sz w:val="22"/>
          <w:szCs w:val="22"/>
        </w:rPr>
        <w:t>ungsstätten investiert.</w:t>
      </w:r>
    </w:p>
    <w:p w:rsidR="00011456" w:rsidRPr="0040563F" w:rsidRDefault="00011456" w:rsidP="00011456">
      <w:pPr>
        <w:spacing w:line="360" w:lineRule="auto"/>
        <w:rPr>
          <w:rFonts w:cs="Arial"/>
          <w:bCs/>
          <w:color w:val="000000" w:themeColor="text1"/>
          <w:sz w:val="22"/>
          <w:szCs w:val="22"/>
        </w:rPr>
      </w:pPr>
    </w:p>
    <w:p w:rsidR="00736D0D" w:rsidRDefault="00011456" w:rsidP="00011456">
      <w:pPr>
        <w:spacing w:line="360" w:lineRule="auto"/>
        <w:rPr>
          <w:rFonts w:ascii="Calibri" w:hAnsi="Calibri"/>
          <w:color w:val="000000"/>
          <w:sz w:val="22"/>
          <w:szCs w:val="22"/>
        </w:rPr>
      </w:pPr>
      <w:r w:rsidRPr="0040563F">
        <w:rPr>
          <w:rFonts w:cs="Arial"/>
          <w:bCs/>
          <w:color w:val="000000" w:themeColor="text1"/>
          <w:sz w:val="22"/>
          <w:szCs w:val="22"/>
        </w:rPr>
        <w:t>KIPP beschäftigt derzeit 44 Auszubildende in 13 Berufen. Im September 2019 starten 14 neue Auszubildende ihre berufliche Karriere bei KIPP. Die Ausbildungsquote steigt damit von bisher rund 12 % auf 15,5 %. Wer sich für eine Ausbildung bei KIPP interessiert, sollte sich den 24.05.19 im Kalender markieren. Dann findet der Azubi-Infotag mit Betriebsrundgängen, Bewerbungsmappencheck, Informationsständen, einem Gewinnspiel und vielem mehr statt.</w:t>
      </w:r>
    </w:p>
    <w:p w:rsidR="0040563F" w:rsidRDefault="0040563F" w:rsidP="00E74654">
      <w:pPr>
        <w:spacing w:line="360" w:lineRule="auto"/>
        <w:rPr>
          <w:rFonts w:ascii="Calibri" w:hAnsi="Calibri"/>
          <w:color w:val="000000"/>
          <w:sz w:val="22"/>
          <w:szCs w:val="22"/>
        </w:rPr>
      </w:pPr>
    </w:p>
    <w:p w:rsidR="006E3DC9" w:rsidRDefault="006E3DC9" w:rsidP="00E74654">
      <w:pPr>
        <w:spacing w:line="360" w:lineRule="auto"/>
        <w:rPr>
          <w:rFonts w:ascii="Calibri" w:hAnsi="Calibri"/>
          <w:color w:val="000000"/>
          <w:sz w:val="22"/>
          <w:szCs w:val="22"/>
        </w:rPr>
      </w:pPr>
    </w:p>
    <w:p w:rsidR="00011456" w:rsidRDefault="00011456" w:rsidP="00D91134">
      <w:pPr>
        <w:rPr>
          <w:rFonts w:cs="Arial"/>
          <w:sz w:val="20"/>
          <w:u w:val="single"/>
        </w:rPr>
      </w:pPr>
    </w:p>
    <w:p w:rsidR="00D91134" w:rsidRPr="00EC7F30" w:rsidRDefault="00D91134" w:rsidP="00D91134">
      <w:pPr>
        <w:rPr>
          <w:rFonts w:cs="Arial"/>
          <w:sz w:val="20"/>
          <w:u w:val="single"/>
        </w:rPr>
      </w:pPr>
      <w:r w:rsidRPr="00EC7F30">
        <w:rPr>
          <w:rFonts w:cs="Arial"/>
          <w:sz w:val="20"/>
          <w:u w:val="single"/>
        </w:rPr>
        <w:t>Zeichen mit Leerzeichen:</w:t>
      </w:r>
    </w:p>
    <w:p w:rsidR="00D91134" w:rsidRPr="00EC7F30" w:rsidRDefault="00D91134" w:rsidP="00D91134">
      <w:pPr>
        <w:tabs>
          <w:tab w:val="right" w:pos="2410"/>
        </w:tabs>
        <w:rPr>
          <w:rFonts w:cs="Arial"/>
          <w:sz w:val="20"/>
        </w:rPr>
      </w:pPr>
      <w:r w:rsidRPr="00EC7F30">
        <w:rPr>
          <w:rFonts w:cs="Arial"/>
          <w:sz w:val="20"/>
        </w:rPr>
        <w:t>Headline:</w:t>
      </w:r>
      <w:r w:rsidRPr="00EC7F30">
        <w:rPr>
          <w:rFonts w:cs="Arial"/>
          <w:sz w:val="20"/>
        </w:rPr>
        <w:tab/>
      </w:r>
      <w:r w:rsidR="00C70370">
        <w:rPr>
          <w:rFonts w:cs="Arial"/>
          <w:sz w:val="20"/>
        </w:rPr>
        <w:t>35</w:t>
      </w:r>
      <w:r w:rsidRPr="00EC7F30">
        <w:rPr>
          <w:rFonts w:cs="Arial"/>
          <w:sz w:val="20"/>
        </w:rPr>
        <w:t xml:space="preserve"> Zeichen</w:t>
      </w:r>
    </w:p>
    <w:p w:rsidR="00D91134" w:rsidRPr="00EC7F30" w:rsidRDefault="00D91134" w:rsidP="00D91134">
      <w:pPr>
        <w:tabs>
          <w:tab w:val="right" w:pos="2410"/>
        </w:tabs>
        <w:rPr>
          <w:rFonts w:cs="Arial"/>
          <w:sz w:val="20"/>
        </w:rPr>
      </w:pPr>
      <w:r w:rsidRPr="00EC7F30">
        <w:rPr>
          <w:rFonts w:cs="Arial"/>
          <w:sz w:val="20"/>
        </w:rPr>
        <w:t>Text:</w:t>
      </w:r>
      <w:r w:rsidRPr="00EC7F30">
        <w:rPr>
          <w:rFonts w:cs="Arial"/>
          <w:sz w:val="20"/>
        </w:rPr>
        <w:tab/>
      </w:r>
      <w:r w:rsidR="00097CAF">
        <w:rPr>
          <w:rFonts w:cs="Arial"/>
          <w:sz w:val="20"/>
        </w:rPr>
        <w:t>2.04</w:t>
      </w:r>
      <w:r w:rsidR="003D23EE">
        <w:rPr>
          <w:rFonts w:cs="Arial"/>
          <w:sz w:val="20"/>
        </w:rPr>
        <w:t>0</w:t>
      </w:r>
      <w:r w:rsidRPr="00EC7F30">
        <w:rPr>
          <w:rFonts w:cs="Arial"/>
          <w:sz w:val="20"/>
        </w:rPr>
        <w:t xml:space="preserve"> Zeichen</w:t>
      </w:r>
    </w:p>
    <w:p w:rsidR="00D91134" w:rsidRDefault="00D91134" w:rsidP="00D91134">
      <w:pPr>
        <w:tabs>
          <w:tab w:val="right" w:pos="2410"/>
        </w:tabs>
        <w:rPr>
          <w:rFonts w:cs="Arial"/>
          <w:sz w:val="20"/>
        </w:rPr>
      </w:pPr>
      <w:r w:rsidRPr="00EC7F30">
        <w:rPr>
          <w:rFonts w:cs="Arial"/>
          <w:sz w:val="20"/>
        </w:rPr>
        <w:t>Gesamt:</w:t>
      </w:r>
      <w:r w:rsidRPr="00EC7F30">
        <w:rPr>
          <w:rFonts w:cs="Arial"/>
          <w:sz w:val="20"/>
        </w:rPr>
        <w:tab/>
      </w:r>
      <w:r w:rsidR="00097CAF">
        <w:rPr>
          <w:rFonts w:cs="Arial"/>
          <w:sz w:val="20"/>
        </w:rPr>
        <w:t>2.07</w:t>
      </w:r>
      <w:r w:rsidR="00C70370">
        <w:rPr>
          <w:rFonts w:cs="Arial"/>
          <w:sz w:val="20"/>
        </w:rPr>
        <w:t>5</w:t>
      </w:r>
      <w:r w:rsidRPr="00EC7F30">
        <w:rPr>
          <w:rFonts w:cs="Arial"/>
          <w:sz w:val="20"/>
        </w:rPr>
        <w:t xml:space="preserve"> Zeichen</w:t>
      </w:r>
    </w:p>
    <w:p w:rsidR="0040563F" w:rsidRDefault="0040563F" w:rsidP="00D91134">
      <w:pPr>
        <w:tabs>
          <w:tab w:val="right" w:pos="2410"/>
        </w:tabs>
        <w:rPr>
          <w:rFonts w:cs="Arial"/>
          <w:sz w:val="20"/>
        </w:rPr>
      </w:pPr>
    </w:p>
    <w:p w:rsidR="00D91134" w:rsidRDefault="00D91134" w:rsidP="00D91134">
      <w:pPr>
        <w:rPr>
          <w:rFonts w:cs="Arial"/>
          <w:sz w:val="20"/>
        </w:rPr>
      </w:pPr>
    </w:p>
    <w:p w:rsidR="00874552" w:rsidRPr="003274EE" w:rsidRDefault="00874552" w:rsidP="00874552">
      <w:pPr>
        <w:rPr>
          <w:rFonts w:cs="Arial"/>
          <w:sz w:val="20"/>
        </w:rPr>
      </w:pPr>
      <w:r w:rsidRPr="003274EE">
        <w:rPr>
          <w:rFonts w:cs="Arial"/>
          <w:sz w:val="20"/>
        </w:rPr>
        <w:t>HEINRICH KIPP WERK KG</w:t>
      </w:r>
    </w:p>
    <w:p w:rsidR="00874552" w:rsidRPr="003274EE" w:rsidRDefault="00874552" w:rsidP="00874552">
      <w:pPr>
        <w:rPr>
          <w:rFonts w:cs="Arial"/>
          <w:sz w:val="20"/>
        </w:rPr>
      </w:pPr>
      <w:r>
        <w:rPr>
          <w:rFonts w:cs="Arial"/>
          <w:sz w:val="20"/>
        </w:rPr>
        <w:t>Stefanie Beck, Marketing</w:t>
      </w:r>
    </w:p>
    <w:p w:rsidR="00874552" w:rsidRPr="003274EE" w:rsidRDefault="00874552" w:rsidP="00874552">
      <w:pPr>
        <w:rPr>
          <w:rFonts w:cs="Arial"/>
          <w:sz w:val="20"/>
        </w:rPr>
      </w:pPr>
      <w:r w:rsidRPr="003274EE">
        <w:rPr>
          <w:rFonts w:cs="Arial"/>
          <w:sz w:val="20"/>
        </w:rPr>
        <w:t>Heubergstraße 2</w:t>
      </w:r>
    </w:p>
    <w:p w:rsidR="00874552" w:rsidRPr="003274EE" w:rsidRDefault="00874552" w:rsidP="00874552">
      <w:pPr>
        <w:rPr>
          <w:rFonts w:cs="Arial"/>
          <w:sz w:val="20"/>
        </w:rPr>
      </w:pPr>
      <w:r w:rsidRPr="003274EE">
        <w:rPr>
          <w:rFonts w:cs="Arial"/>
          <w:sz w:val="20"/>
        </w:rPr>
        <w:t>72172 Sulz am Neckar</w:t>
      </w:r>
    </w:p>
    <w:p w:rsidR="00874552" w:rsidRPr="003274EE" w:rsidRDefault="00874552" w:rsidP="00874552">
      <w:pPr>
        <w:rPr>
          <w:rFonts w:cs="Arial"/>
          <w:sz w:val="20"/>
        </w:rPr>
      </w:pPr>
    </w:p>
    <w:p w:rsidR="00874552" w:rsidRPr="003274EE" w:rsidRDefault="00CA5326" w:rsidP="00874552">
      <w:pPr>
        <w:rPr>
          <w:rFonts w:cs="Arial"/>
          <w:sz w:val="20"/>
        </w:rPr>
      </w:pPr>
      <w:r>
        <w:rPr>
          <w:rFonts w:cs="Arial"/>
          <w:sz w:val="20"/>
        </w:rPr>
        <w:t xml:space="preserve">Telefon: +49 </w:t>
      </w:r>
      <w:r w:rsidR="00874552" w:rsidRPr="003274EE">
        <w:rPr>
          <w:rFonts w:cs="Arial"/>
          <w:sz w:val="20"/>
        </w:rPr>
        <w:t>7454 793-30</w:t>
      </w:r>
    </w:p>
    <w:p w:rsidR="00F94190" w:rsidRPr="00F117B2" w:rsidRDefault="00874552" w:rsidP="00F117B2">
      <w:pPr>
        <w:rPr>
          <w:sz w:val="20"/>
          <w:szCs w:val="20"/>
        </w:rPr>
      </w:pPr>
      <w:r w:rsidRPr="003274EE">
        <w:rPr>
          <w:sz w:val="20"/>
          <w:szCs w:val="20"/>
        </w:rPr>
        <w:t xml:space="preserve">E-Mail: </w:t>
      </w:r>
      <w:r>
        <w:rPr>
          <w:sz w:val="20"/>
          <w:szCs w:val="20"/>
        </w:rPr>
        <w:t>s</w:t>
      </w:r>
      <w:r w:rsidR="00CA5326">
        <w:rPr>
          <w:sz w:val="20"/>
          <w:szCs w:val="20"/>
        </w:rPr>
        <w:t>tefanie</w:t>
      </w:r>
      <w:r>
        <w:rPr>
          <w:sz w:val="20"/>
          <w:szCs w:val="20"/>
        </w:rPr>
        <w:t>.beck</w:t>
      </w:r>
      <w:r w:rsidRPr="003274EE">
        <w:rPr>
          <w:sz w:val="20"/>
          <w:szCs w:val="20"/>
        </w:rPr>
        <w:t>@kipp.com</w:t>
      </w:r>
      <w:r>
        <w:rPr>
          <w:sz w:val="20"/>
          <w:szCs w:val="20"/>
        </w:rPr>
        <w:t xml:space="preserve"> </w:t>
      </w:r>
    </w:p>
    <w:p w:rsidR="00C324AC" w:rsidRDefault="00C324AC">
      <w:pPr>
        <w:rPr>
          <w:noProof/>
        </w:rPr>
      </w:pPr>
    </w:p>
    <w:p w:rsidR="00CA5326" w:rsidRPr="003274EE" w:rsidRDefault="00CA5326" w:rsidP="00CA5326">
      <w:pPr>
        <w:pStyle w:val="berschrift3"/>
      </w:pPr>
      <w:r w:rsidRPr="003274EE">
        <w:t>Weitere Informationen und Pressefotos</w:t>
      </w:r>
    </w:p>
    <w:p w:rsidR="00CA5326" w:rsidRDefault="00CA5326" w:rsidP="00CA5326">
      <w:pPr>
        <w:rPr>
          <w:sz w:val="20"/>
        </w:rPr>
      </w:pPr>
      <w:r w:rsidRPr="00634D5D">
        <w:rPr>
          <w:sz w:val="20"/>
        </w:rPr>
        <w:t xml:space="preserve">Siehe www.kipp.com, </w:t>
      </w:r>
      <w:r>
        <w:rPr>
          <w:sz w:val="20"/>
        </w:rPr>
        <w:t xml:space="preserve">Region: Deutschland, </w:t>
      </w:r>
      <w:r w:rsidRPr="00634D5D">
        <w:rPr>
          <w:sz w:val="20"/>
        </w:rPr>
        <w:t>Rubrik</w:t>
      </w:r>
      <w:r>
        <w:rPr>
          <w:sz w:val="20"/>
        </w:rPr>
        <w:t>:</w:t>
      </w:r>
      <w:r w:rsidRPr="00634D5D">
        <w:rPr>
          <w:sz w:val="20"/>
        </w:rPr>
        <w:t xml:space="preserve"> </w:t>
      </w:r>
      <w:r>
        <w:rPr>
          <w:sz w:val="20"/>
        </w:rPr>
        <w:t>News/Pressebereich</w:t>
      </w:r>
    </w:p>
    <w:p w:rsidR="00CA5326" w:rsidRDefault="00CA5326" w:rsidP="00CA5326">
      <w:pPr>
        <w:pStyle w:val="berschrift3"/>
        <w:rPr>
          <w:lang w:val="de-DE"/>
        </w:rPr>
      </w:pPr>
    </w:p>
    <w:p w:rsidR="006E3DC9" w:rsidRDefault="006E3DC9">
      <w:pPr>
        <w:rPr>
          <w:lang w:eastAsia="x-none"/>
        </w:rPr>
      </w:pPr>
      <w:r>
        <w:rPr>
          <w:lang w:eastAsia="x-none"/>
        </w:rPr>
        <w:br w:type="page"/>
      </w:r>
    </w:p>
    <w:p w:rsidR="00992857" w:rsidRPr="00992857" w:rsidRDefault="00992857" w:rsidP="00992857">
      <w:pPr>
        <w:rPr>
          <w:lang w:eastAsia="x-none"/>
        </w:rPr>
      </w:pPr>
    </w:p>
    <w:p w:rsidR="00F448C4" w:rsidRDefault="00CA5326" w:rsidP="00CA5326">
      <w:pPr>
        <w:pStyle w:val="berschrift3"/>
        <w:rPr>
          <w:lang w:val="de-DE"/>
        </w:rPr>
      </w:pPr>
      <w:r w:rsidRPr="003274EE">
        <w:t>Foto</w:t>
      </w:r>
      <w:r w:rsidR="00F448C4">
        <w:rPr>
          <w:lang w:val="de-DE"/>
        </w:rPr>
        <w:t>s:</w:t>
      </w:r>
    </w:p>
    <w:p w:rsidR="00CA5326" w:rsidRDefault="00CA5326" w:rsidP="00CA5326">
      <w:pPr>
        <w:pStyle w:val="berschrift3"/>
      </w:pPr>
      <w:r w:rsidRPr="003274EE">
        <w:tab/>
      </w:r>
    </w:p>
    <w:tbl>
      <w:tblPr>
        <w:tblW w:w="9904" w:type="dxa"/>
        <w:tblInd w:w="113" w:type="dxa"/>
        <w:tblLayout w:type="fixed"/>
        <w:tblCellMar>
          <w:top w:w="28" w:type="dxa"/>
          <w:bottom w:w="28" w:type="dxa"/>
        </w:tblCellMar>
        <w:tblLook w:val="00A0" w:firstRow="1" w:lastRow="0" w:firstColumn="1" w:lastColumn="0" w:noHBand="0" w:noVBand="0"/>
      </w:tblPr>
      <w:tblGrid>
        <w:gridCol w:w="5274"/>
        <w:gridCol w:w="4630"/>
      </w:tblGrid>
      <w:tr w:rsidR="00F448C4" w:rsidRPr="003274EE" w:rsidTr="00E91C0A">
        <w:tc>
          <w:tcPr>
            <w:tcW w:w="5274" w:type="dxa"/>
          </w:tcPr>
          <w:p w:rsidR="00F448C4" w:rsidRDefault="005561BD" w:rsidP="002B249D">
            <w:pPr>
              <w:rPr>
                <w:sz w:val="20"/>
              </w:rPr>
            </w:pPr>
            <w:r>
              <w:rPr>
                <w:noProof/>
                <w:sz w:val="20"/>
              </w:rPr>
              <w:drawing>
                <wp:inline distT="0" distB="0" distL="0" distR="0" wp14:anchorId="58A2CF0B" wp14:editId="78EDC736">
                  <wp:extent cx="1437640" cy="186944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IPP_Siegel_Focus_Beste Ausbildungsbetriebe_2019_klein.jpg"/>
                          <pic:cNvPicPr/>
                        </pic:nvPicPr>
                        <pic:blipFill>
                          <a:blip r:embed="rId9">
                            <a:extLst>
                              <a:ext uri="{28A0092B-C50C-407E-A947-70E740481C1C}">
                                <a14:useLocalDpi xmlns:a14="http://schemas.microsoft.com/office/drawing/2010/main" val="0"/>
                              </a:ext>
                            </a:extLst>
                          </a:blip>
                          <a:stretch>
                            <a:fillRect/>
                          </a:stretch>
                        </pic:blipFill>
                        <pic:spPr>
                          <a:xfrm>
                            <a:off x="0" y="0"/>
                            <a:ext cx="1437640" cy="1869440"/>
                          </a:xfrm>
                          <a:prstGeom prst="rect">
                            <a:avLst/>
                          </a:prstGeom>
                        </pic:spPr>
                      </pic:pic>
                    </a:graphicData>
                  </a:graphic>
                </wp:inline>
              </w:drawing>
            </w:r>
          </w:p>
          <w:p w:rsidR="006E3DC9" w:rsidRDefault="006E3DC9" w:rsidP="002B249D">
            <w:pPr>
              <w:rPr>
                <w:sz w:val="20"/>
              </w:rPr>
            </w:pPr>
          </w:p>
          <w:p w:rsidR="006E3DC9" w:rsidRDefault="006E3DC9" w:rsidP="002B249D">
            <w:pPr>
              <w:rPr>
                <w:sz w:val="20"/>
              </w:rPr>
            </w:pPr>
          </w:p>
          <w:p w:rsidR="00F448C4" w:rsidRDefault="00F448C4" w:rsidP="002B249D">
            <w:pPr>
              <w:rPr>
                <w:sz w:val="20"/>
              </w:rPr>
            </w:pPr>
          </w:p>
          <w:p w:rsidR="00F448C4" w:rsidRDefault="005561BD" w:rsidP="002B249D">
            <w:pPr>
              <w:rPr>
                <w:sz w:val="20"/>
              </w:rPr>
            </w:pPr>
            <w:r>
              <w:rPr>
                <w:noProof/>
                <w:sz w:val="20"/>
              </w:rPr>
              <w:drawing>
                <wp:inline distT="0" distB="0" distL="0" distR="0" wp14:anchorId="55006A3D" wp14:editId="0BF87750">
                  <wp:extent cx="3211830" cy="2211705"/>
                  <wp:effectExtent l="0" t="0" r="762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PP_Focus_Beste Ausbildungsbetriebe_2019_klein.jpg"/>
                          <pic:cNvPicPr/>
                        </pic:nvPicPr>
                        <pic:blipFill>
                          <a:blip r:embed="rId10">
                            <a:extLst>
                              <a:ext uri="{28A0092B-C50C-407E-A947-70E740481C1C}">
                                <a14:useLocalDpi xmlns:a14="http://schemas.microsoft.com/office/drawing/2010/main" val="0"/>
                              </a:ext>
                            </a:extLst>
                          </a:blip>
                          <a:stretch>
                            <a:fillRect/>
                          </a:stretch>
                        </pic:blipFill>
                        <pic:spPr>
                          <a:xfrm>
                            <a:off x="0" y="0"/>
                            <a:ext cx="3211830" cy="2211705"/>
                          </a:xfrm>
                          <a:prstGeom prst="rect">
                            <a:avLst/>
                          </a:prstGeom>
                        </pic:spPr>
                      </pic:pic>
                    </a:graphicData>
                  </a:graphic>
                </wp:inline>
              </w:drawing>
            </w:r>
          </w:p>
          <w:p w:rsidR="00F448C4" w:rsidRDefault="00F448C4" w:rsidP="002B249D">
            <w:pPr>
              <w:rPr>
                <w:sz w:val="20"/>
              </w:rPr>
            </w:pPr>
          </w:p>
          <w:p w:rsidR="00F448C4" w:rsidRDefault="00E90936" w:rsidP="00F448C4">
            <w:pPr>
              <w:rPr>
                <w:sz w:val="20"/>
              </w:rPr>
            </w:pPr>
            <w:r>
              <w:rPr>
                <w:sz w:val="20"/>
              </w:rPr>
              <w:t xml:space="preserve">KIPP </w:t>
            </w:r>
            <w:r w:rsidR="005561BD">
              <w:rPr>
                <w:sz w:val="20"/>
              </w:rPr>
              <w:t xml:space="preserve">erhält erneut die Auszeichnung </w:t>
            </w:r>
            <w:r w:rsidR="00113C64">
              <w:rPr>
                <w:sz w:val="20"/>
              </w:rPr>
              <w:br/>
            </w:r>
            <w:r w:rsidR="005561BD">
              <w:rPr>
                <w:sz w:val="20"/>
              </w:rPr>
              <w:t>„BESTE AUSBILDUNGSBETRIEBE“</w:t>
            </w:r>
            <w:r w:rsidR="004E32E6">
              <w:rPr>
                <w:sz w:val="20"/>
              </w:rPr>
              <w:t xml:space="preserve"> 2019</w:t>
            </w:r>
          </w:p>
          <w:p w:rsidR="00F448C4" w:rsidRDefault="00F448C4" w:rsidP="00F448C4">
            <w:pPr>
              <w:rPr>
                <w:sz w:val="20"/>
              </w:rPr>
            </w:pPr>
          </w:p>
          <w:p w:rsidR="00F448C4" w:rsidRDefault="00F448C4" w:rsidP="00F448C4">
            <w:pPr>
              <w:rPr>
                <w:sz w:val="20"/>
              </w:rPr>
            </w:pPr>
            <w:r>
              <w:rPr>
                <w:sz w:val="20"/>
              </w:rPr>
              <w:t xml:space="preserve">Von </w:t>
            </w:r>
            <w:r w:rsidR="00981E85">
              <w:rPr>
                <w:sz w:val="20"/>
              </w:rPr>
              <w:t>LINKS nach RECHTS</w:t>
            </w:r>
            <w:r w:rsidR="00E90936">
              <w:rPr>
                <w:sz w:val="20"/>
              </w:rPr>
              <w:t>:</w:t>
            </w:r>
          </w:p>
          <w:p w:rsidR="00981E85" w:rsidRDefault="00981E85" w:rsidP="00F448C4">
            <w:pPr>
              <w:rPr>
                <w:sz w:val="20"/>
              </w:rPr>
            </w:pPr>
            <w:r>
              <w:rPr>
                <w:sz w:val="20"/>
              </w:rPr>
              <w:t>Markus Ehmann (Leiter IT)</w:t>
            </w:r>
          </w:p>
          <w:p w:rsidR="00981E85" w:rsidRDefault="00981E85" w:rsidP="00F448C4">
            <w:pPr>
              <w:rPr>
                <w:sz w:val="20"/>
              </w:rPr>
            </w:pPr>
            <w:r>
              <w:rPr>
                <w:sz w:val="20"/>
              </w:rPr>
              <w:t>Andreas Tomaschko (Leiter Wareneingang)</w:t>
            </w:r>
          </w:p>
          <w:p w:rsidR="00E91C0A" w:rsidRDefault="00E91C0A" w:rsidP="00F448C4">
            <w:pPr>
              <w:rPr>
                <w:sz w:val="20"/>
              </w:rPr>
            </w:pPr>
            <w:r>
              <w:rPr>
                <w:sz w:val="20"/>
              </w:rPr>
              <w:t>Evelyn Wilhelm (Personalreferentin)</w:t>
            </w:r>
          </w:p>
          <w:p w:rsidR="00981E85" w:rsidRDefault="00981E85" w:rsidP="00F448C4">
            <w:pPr>
              <w:rPr>
                <w:sz w:val="20"/>
              </w:rPr>
            </w:pPr>
            <w:r>
              <w:rPr>
                <w:sz w:val="20"/>
              </w:rPr>
              <w:t>Daniel Hütter (Produktion / Ausbilder gewerblich)</w:t>
            </w:r>
          </w:p>
          <w:p w:rsidR="00981E85" w:rsidRDefault="00981E85" w:rsidP="00F448C4">
            <w:pPr>
              <w:rPr>
                <w:sz w:val="20"/>
              </w:rPr>
            </w:pPr>
            <w:r>
              <w:rPr>
                <w:sz w:val="20"/>
              </w:rPr>
              <w:t>Ioannis Bouikidis (Stellvertretung Lehrwerkstatt)</w:t>
            </w:r>
          </w:p>
          <w:p w:rsidR="00981E85" w:rsidRDefault="00981E85" w:rsidP="00F448C4">
            <w:pPr>
              <w:rPr>
                <w:sz w:val="20"/>
              </w:rPr>
            </w:pPr>
            <w:r>
              <w:rPr>
                <w:sz w:val="20"/>
              </w:rPr>
              <w:t>Matthias Hirt (Meister Spritzguss)</w:t>
            </w:r>
          </w:p>
          <w:p w:rsidR="00F448C4" w:rsidRPr="00363251" w:rsidRDefault="00F448C4" w:rsidP="00F448C4">
            <w:pPr>
              <w:rPr>
                <w:sz w:val="20"/>
              </w:rPr>
            </w:pPr>
          </w:p>
          <w:p w:rsidR="00F448C4" w:rsidRPr="00362FE9" w:rsidRDefault="00F448C4" w:rsidP="00F448C4">
            <w:pPr>
              <w:rPr>
                <w:sz w:val="20"/>
              </w:rPr>
            </w:pPr>
            <w:r>
              <w:rPr>
                <w:sz w:val="20"/>
              </w:rPr>
              <w:t xml:space="preserve">Foto: KIPP </w:t>
            </w:r>
          </w:p>
        </w:tc>
        <w:tc>
          <w:tcPr>
            <w:tcW w:w="4630" w:type="dxa"/>
          </w:tcPr>
          <w:p w:rsidR="00F448C4" w:rsidRDefault="00F448C4" w:rsidP="00FA7FD6">
            <w:pPr>
              <w:ind w:right="32"/>
              <w:rPr>
                <w:sz w:val="20"/>
              </w:rPr>
            </w:pPr>
            <w:r>
              <w:rPr>
                <w:sz w:val="20"/>
              </w:rPr>
              <w:t xml:space="preserve">Bilddatei: </w:t>
            </w:r>
          </w:p>
          <w:p w:rsidR="00F448C4" w:rsidRDefault="005561BD" w:rsidP="00F448C4">
            <w:pPr>
              <w:rPr>
                <w:sz w:val="20"/>
              </w:rPr>
            </w:pPr>
            <w:r w:rsidRPr="005561BD">
              <w:rPr>
                <w:sz w:val="20"/>
              </w:rPr>
              <w:t>KIPP_Focus_Beste Ausbildungsbetriebe_Siegel_2019</w:t>
            </w:r>
            <w:r w:rsidR="00F448C4">
              <w:rPr>
                <w:sz w:val="20"/>
              </w:rPr>
              <w:t>.jpg</w:t>
            </w:r>
          </w:p>
          <w:p w:rsidR="00F448C4" w:rsidRDefault="00F448C4" w:rsidP="00F448C4">
            <w:pPr>
              <w:rPr>
                <w:sz w:val="20"/>
              </w:rPr>
            </w:pPr>
          </w:p>
          <w:p w:rsidR="00F448C4" w:rsidRDefault="00F448C4" w:rsidP="002B249D">
            <w:pPr>
              <w:rPr>
                <w:noProof/>
                <w:sz w:val="20"/>
              </w:rPr>
            </w:pPr>
          </w:p>
          <w:p w:rsidR="00F448C4" w:rsidRDefault="00F448C4" w:rsidP="002B249D">
            <w:pPr>
              <w:rPr>
                <w:noProof/>
                <w:sz w:val="20"/>
              </w:rPr>
            </w:pPr>
          </w:p>
          <w:p w:rsidR="00F448C4" w:rsidRDefault="00F448C4" w:rsidP="002B249D">
            <w:pPr>
              <w:rPr>
                <w:noProof/>
                <w:sz w:val="20"/>
              </w:rPr>
            </w:pPr>
          </w:p>
          <w:p w:rsidR="00F448C4" w:rsidRDefault="00F448C4" w:rsidP="002B249D">
            <w:pPr>
              <w:rPr>
                <w:noProof/>
                <w:sz w:val="20"/>
              </w:rPr>
            </w:pPr>
          </w:p>
          <w:p w:rsidR="00F448C4" w:rsidRDefault="00F448C4" w:rsidP="002B249D">
            <w:pPr>
              <w:rPr>
                <w:noProof/>
                <w:sz w:val="20"/>
              </w:rPr>
            </w:pPr>
          </w:p>
          <w:p w:rsidR="00F448C4" w:rsidRDefault="00F448C4" w:rsidP="00F448C4">
            <w:pPr>
              <w:rPr>
                <w:sz w:val="20"/>
              </w:rPr>
            </w:pPr>
          </w:p>
          <w:p w:rsidR="00F448C4" w:rsidRDefault="00F448C4" w:rsidP="00F448C4">
            <w:pPr>
              <w:rPr>
                <w:sz w:val="20"/>
              </w:rPr>
            </w:pPr>
          </w:p>
          <w:p w:rsidR="00772DDA" w:rsidRDefault="00772DDA" w:rsidP="00F448C4">
            <w:pPr>
              <w:rPr>
                <w:sz w:val="20"/>
              </w:rPr>
            </w:pPr>
          </w:p>
          <w:p w:rsidR="00772DDA" w:rsidRDefault="00772DDA" w:rsidP="00F448C4">
            <w:pPr>
              <w:rPr>
                <w:sz w:val="20"/>
              </w:rPr>
            </w:pPr>
          </w:p>
          <w:p w:rsidR="00772DDA" w:rsidRDefault="00772DDA" w:rsidP="00F448C4">
            <w:pPr>
              <w:rPr>
                <w:sz w:val="20"/>
              </w:rPr>
            </w:pPr>
          </w:p>
          <w:p w:rsidR="006E3DC9" w:rsidRDefault="006E3DC9" w:rsidP="00F448C4">
            <w:pPr>
              <w:rPr>
                <w:sz w:val="20"/>
              </w:rPr>
            </w:pPr>
          </w:p>
          <w:p w:rsidR="006E3DC9" w:rsidRDefault="006E3DC9" w:rsidP="00F448C4">
            <w:pPr>
              <w:rPr>
                <w:sz w:val="20"/>
              </w:rPr>
            </w:pPr>
          </w:p>
          <w:p w:rsidR="00F448C4" w:rsidRDefault="00F448C4" w:rsidP="00F448C4">
            <w:pPr>
              <w:rPr>
                <w:sz w:val="20"/>
              </w:rPr>
            </w:pPr>
            <w:r>
              <w:rPr>
                <w:sz w:val="20"/>
              </w:rPr>
              <w:t xml:space="preserve">Bilddatei: </w:t>
            </w:r>
          </w:p>
          <w:p w:rsidR="00F448C4" w:rsidRDefault="005561BD" w:rsidP="00F448C4">
            <w:pPr>
              <w:rPr>
                <w:sz w:val="20"/>
              </w:rPr>
            </w:pPr>
            <w:r w:rsidRPr="005561BD">
              <w:rPr>
                <w:sz w:val="20"/>
              </w:rPr>
              <w:t>KIPP_Focus_</w:t>
            </w:r>
            <w:r>
              <w:rPr>
                <w:sz w:val="20"/>
              </w:rPr>
              <w:t>Beste Ausbildungsbetriebe</w:t>
            </w:r>
            <w:r w:rsidRPr="005561BD">
              <w:rPr>
                <w:sz w:val="20"/>
              </w:rPr>
              <w:t>_2019</w:t>
            </w:r>
            <w:r w:rsidR="00F448C4">
              <w:rPr>
                <w:sz w:val="20"/>
              </w:rPr>
              <w:t>.jpg</w:t>
            </w:r>
          </w:p>
          <w:p w:rsidR="00F448C4" w:rsidRDefault="00F448C4" w:rsidP="002B249D">
            <w:pPr>
              <w:rPr>
                <w:noProof/>
                <w:sz w:val="20"/>
              </w:rPr>
            </w:pPr>
          </w:p>
        </w:tc>
      </w:tr>
    </w:tbl>
    <w:p w:rsidR="00F448C4" w:rsidRDefault="00F448C4" w:rsidP="00CA5326">
      <w:pPr>
        <w:ind w:left="-79"/>
        <w:rPr>
          <w:sz w:val="16"/>
          <w:szCs w:val="16"/>
        </w:rPr>
      </w:pPr>
    </w:p>
    <w:p w:rsidR="00992857" w:rsidRDefault="00992857" w:rsidP="00CA5326">
      <w:pPr>
        <w:ind w:left="-79"/>
        <w:rPr>
          <w:sz w:val="16"/>
          <w:szCs w:val="16"/>
        </w:rPr>
      </w:pPr>
    </w:p>
    <w:p w:rsidR="00992857" w:rsidRDefault="00992857" w:rsidP="00CA5326">
      <w:pPr>
        <w:ind w:left="-79"/>
        <w:rPr>
          <w:sz w:val="16"/>
          <w:szCs w:val="16"/>
        </w:rPr>
      </w:pPr>
    </w:p>
    <w:p w:rsidR="00CA5326" w:rsidRDefault="00CA5326" w:rsidP="00CA5326">
      <w:pPr>
        <w:ind w:left="-79"/>
        <w:rPr>
          <w:sz w:val="16"/>
          <w:szCs w:val="16"/>
        </w:rPr>
      </w:pPr>
      <w:r w:rsidRPr="00524B91">
        <w:rPr>
          <w:sz w:val="16"/>
          <w:szCs w:val="16"/>
        </w:rPr>
        <w:t xml:space="preserve">Bildrechte: Freigegeben zur lizenz- und honorarfreien Veröffentlichung in Fachmedien. </w:t>
      </w:r>
    </w:p>
    <w:p w:rsidR="00783817" w:rsidRPr="003274EE" w:rsidRDefault="00CA5326" w:rsidP="009A4C42">
      <w:pPr>
        <w:ind w:left="-79"/>
      </w:pPr>
      <w:r w:rsidRPr="00524B91">
        <w:rPr>
          <w:sz w:val="16"/>
          <w:szCs w:val="16"/>
        </w:rPr>
        <w:t xml:space="preserve">Mit der Bitte um Quellenangabe und Beleg. </w:t>
      </w:r>
    </w:p>
    <w:sectPr w:rsidR="00783817" w:rsidRPr="003274EE" w:rsidSect="00783817">
      <w:footerReference w:type="default" r:id="rId11"/>
      <w:pgSz w:w="11906" w:h="16838"/>
      <w:pgMar w:top="1985" w:right="992" w:bottom="851"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328A" w:rsidRDefault="0061328A">
      <w:r>
        <w:separator/>
      </w:r>
    </w:p>
  </w:endnote>
  <w:endnote w:type="continuationSeparator" w:id="0">
    <w:p w:rsidR="0061328A" w:rsidRDefault="00613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4D"/>
    <w:family w:val="roman"/>
    <w:notTrueType/>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302" w:rsidRPr="000E5B84" w:rsidRDefault="00677302" w:rsidP="00783817">
    <w:pPr>
      <w:jc w:val="right"/>
      <w:rPr>
        <w:rStyle w:val="Seitenzahl"/>
      </w:rPr>
    </w:pPr>
    <w:r w:rsidRPr="000E5B84">
      <w:rPr>
        <w:rStyle w:val="Seitenzahl"/>
      </w:rPr>
      <w:fldChar w:fldCharType="begin"/>
    </w:r>
    <w:r w:rsidRPr="000E5B84">
      <w:rPr>
        <w:rStyle w:val="Seitenzahl"/>
      </w:rPr>
      <w:instrText xml:space="preserve"> </w:instrText>
    </w:r>
    <w:r>
      <w:rPr>
        <w:rStyle w:val="Seitenzahl"/>
      </w:rPr>
      <w:instrText>PAGE</w:instrText>
    </w:r>
    <w:r w:rsidRPr="000E5B84">
      <w:rPr>
        <w:rStyle w:val="Seitenzahl"/>
      </w:rPr>
      <w:instrText xml:space="preserve"> </w:instrText>
    </w:r>
    <w:r w:rsidRPr="000E5B84">
      <w:rPr>
        <w:rStyle w:val="Seitenzahl"/>
      </w:rPr>
      <w:fldChar w:fldCharType="separate"/>
    </w:r>
    <w:r w:rsidR="006643EC">
      <w:rPr>
        <w:rStyle w:val="Seitenzahl"/>
        <w:noProof/>
      </w:rPr>
      <w:t>3</w:t>
    </w:r>
    <w:r w:rsidRPr="000E5B84">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328A" w:rsidRDefault="0061328A">
      <w:r>
        <w:separator/>
      </w:r>
    </w:p>
  </w:footnote>
  <w:footnote w:type="continuationSeparator" w:id="0">
    <w:p w:rsidR="0061328A" w:rsidRDefault="006132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E61DBD"/>
    <w:multiLevelType w:val="hybridMultilevel"/>
    <w:tmpl w:val="8F0E8884"/>
    <w:lvl w:ilvl="0" w:tplc="DA429E9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CC14ACD"/>
    <w:multiLevelType w:val="hybridMultilevel"/>
    <w:tmpl w:val="C1DA7DD4"/>
    <w:lvl w:ilvl="0" w:tplc="9D7CA42C">
      <w:start w:val="1"/>
      <w:numFmt w:val="decimal"/>
      <w:lvlText w:val="%1."/>
      <w:lvlJc w:val="left"/>
      <w:pPr>
        <w:tabs>
          <w:tab w:val="num" w:pos="720"/>
        </w:tabs>
        <w:ind w:left="720" w:hanging="360"/>
      </w:pPr>
    </w:lvl>
    <w:lvl w:ilvl="1" w:tplc="E0A43170" w:tentative="1">
      <w:start w:val="1"/>
      <w:numFmt w:val="decimal"/>
      <w:lvlText w:val="%2."/>
      <w:lvlJc w:val="left"/>
      <w:pPr>
        <w:tabs>
          <w:tab w:val="num" w:pos="1440"/>
        </w:tabs>
        <w:ind w:left="1440" w:hanging="360"/>
      </w:pPr>
    </w:lvl>
    <w:lvl w:ilvl="2" w:tplc="5F148290" w:tentative="1">
      <w:start w:val="1"/>
      <w:numFmt w:val="decimal"/>
      <w:lvlText w:val="%3."/>
      <w:lvlJc w:val="left"/>
      <w:pPr>
        <w:tabs>
          <w:tab w:val="num" w:pos="2160"/>
        </w:tabs>
        <w:ind w:left="2160" w:hanging="360"/>
      </w:pPr>
    </w:lvl>
    <w:lvl w:ilvl="3" w:tplc="819CF5B4" w:tentative="1">
      <w:start w:val="1"/>
      <w:numFmt w:val="decimal"/>
      <w:lvlText w:val="%4."/>
      <w:lvlJc w:val="left"/>
      <w:pPr>
        <w:tabs>
          <w:tab w:val="num" w:pos="2880"/>
        </w:tabs>
        <w:ind w:left="2880" w:hanging="360"/>
      </w:pPr>
    </w:lvl>
    <w:lvl w:ilvl="4" w:tplc="C936A3A0" w:tentative="1">
      <w:start w:val="1"/>
      <w:numFmt w:val="decimal"/>
      <w:lvlText w:val="%5."/>
      <w:lvlJc w:val="left"/>
      <w:pPr>
        <w:tabs>
          <w:tab w:val="num" w:pos="3600"/>
        </w:tabs>
        <w:ind w:left="3600" w:hanging="360"/>
      </w:pPr>
    </w:lvl>
    <w:lvl w:ilvl="5" w:tplc="43C09A9E" w:tentative="1">
      <w:start w:val="1"/>
      <w:numFmt w:val="decimal"/>
      <w:lvlText w:val="%6."/>
      <w:lvlJc w:val="left"/>
      <w:pPr>
        <w:tabs>
          <w:tab w:val="num" w:pos="4320"/>
        </w:tabs>
        <w:ind w:left="4320" w:hanging="360"/>
      </w:pPr>
    </w:lvl>
    <w:lvl w:ilvl="6" w:tplc="CE60900E" w:tentative="1">
      <w:start w:val="1"/>
      <w:numFmt w:val="decimal"/>
      <w:lvlText w:val="%7."/>
      <w:lvlJc w:val="left"/>
      <w:pPr>
        <w:tabs>
          <w:tab w:val="num" w:pos="5040"/>
        </w:tabs>
        <w:ind w:left="5040" w:hanging="360"/>
      </w:pPr>
    </w:lvl>
    <w:lvl w:ilvl="7" w:tplc="2E68B07C" w:tentative="1">
      <w:start w:val="1"/>
      <w:numFmt w:val="decimal"/>
      <w:lvlText w:val="%8."/>
      <w:lvlJc w:val="left"/>
      <w:pPr>
        <w:tabs>
          <w:tab w:val="num" w:pos="5760"/>
        </w:tabs>
        <w:ind w:left="5760" w:hanging="360"/>
      </w:pPr>
    </w:lvl>
    <w:lvl w:ilvl="8" w:tplc="481AD260" w:tentative="1">
      <w:start w:val="1"/>
      <w:numFmt w:val="decimal"/>
      <w:lvlText w:val="%9."/>
      <w:lvlJc w:val="left"/>
      <w:pPr>
        <w:tabs>
          <w:tab w:val="num" w:pos="6480"/>
        </w:tabs>
        <w:ind w:left="6480" w:hanging="360"/>
      </w:pPr>
    </w:lvl>
  </w:abstractNum>
  <w:abstractNum w:abstractNumId="2">
    <w:nsid w:val="40A94E16"/>
    <w:multiLevelType w:val="hybridMultilevel"/>
    <w:tmpl w:val="0A908474"/>
    <w:lvl w:ilvl="0" w:tplc="04D82F1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53DC6169"/>
    <w:multiLevelType w:val="hybridMultilevel"/>
    <w:tmpl w:val="D95E6D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61FD73EC"/>
    <w:multiLevelType w:val="hybridMultilevel"/>
    <w:tmpl w:val="B25C0FE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activeWritingStyle w:appName="MSWord" w:lang="de-DE" w:vendorID="6" w:dllVersion="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035"/>
    <w:rsid w:val="00005272"/>
    <w:rsid w:val="00011456"/>
    <w:rsid w:val="00021C53"/>
    <w:rsid w:val="000310DE"/>
    <w:rsid w:val="00032DAE"/>
    <w:rsid w:val="0004350D"/>
    <w:rsid w:val="000549C5"/>
    <w:rsid w:val="00056683"/>
    <w:rsid w:val="00075035"/>
    <w:rsid w:val="00075EFE"/>
    <w:rsid w:val="0008715A"/>
    <w:rsid w:val="0009007F"/>
    <w:rsid w:val="00096AA0"/>
    <w:rsid w:val="00097CAF"/>
    <w:rsid w:val="000B2E15"/>
    <w:rsid w:val="000C2BCB"/>
    <w:rsid w:val="000C2C17"/>
    <w:rsid w:val="000C3B6A"/>
    <w:rsid w:val="000F704C"/>
    <w:rsid w:val="00103BD2"/>
    <w:rsid w:val="00113C64"/>
    <w:rsid w:val="0012609A"/>
    <w:rsid w:val="001329B3"/>
    <w:rsid w:val="00133632"/>
    <w:rsid w:val="001339DE"/>
    <w:rsid w:val="00156D91"/>
    <w:rsid w:val="00173AD9"/>
    <w:rsid w:val="00194651"/>
    <w:rsid w:val="001A3A33"/>
    <w:rsid w:val="001A6437"/>
    <w:rsid w:val="001B2135"/>
    <w:rsid w:val="001C1C06"/>
    <w:rsid w:val="001C2E0F"/>
    <w:rsid w:val="001C5D12"/>
    <w:rsid w:val="001F595A"/>
    <w:rsid w:val="00205AB3"/>
    <w:rsid w:val="002073C5"/>
    <w:rsid w:val="00210153"/>
    <w:rsid w:val="00210655"/>
    <w:rsid w:val="0021283B"/>
    <w:rsid w:val="00220A9D"/>
    <w:rsid w:val="00265E4B"/>
    <w:rsid w:val="00266B69"/>
    <w:rsid w:val="0027200D"/>
    <w:rsid w:val="002855D2"/>
    <w:rsid w:val="00290C8A"/>
    <w:rsid w:val="00295C9A"/>
    <w:rsid w:val="002A3A5D"/>
    <w:rsid w:val="002A582A"/>
    <w:rsid w:val="002C2AD3"/>
    <w:rsid w:val="002D0DA9"/>
    <w:rsid w:val="002D4E2C"/>
    <w:rsid w:val="002D7C6C"/>
    <w:rsid w:val="002E6D66"/>
    <w:rsid w:val="002F063A"/>
    <w:rsid w:val="00315E40"/>
    <w:rsid w:val="0032074C"/>
    <w:rsid w:val="00323C0A"/>
    <w:rsid w:val="003336E6"/>
    <w:rsid w:val="00334FC2"/>
    <w:rsid w:val="003376F5"/>
    <w:rsid w:val="00341F8A"/>
    <w:rsid w:val="00344FF7"/>
    <w:rsid w:val="00357E6C"/>
    <w:rsid w:val="00363251"/>
    <w:rsid w:val="00392FF3"/>
    <w:rsid w:val="0039718D"/>
    <w:rsid w:val="00397C95"/>
    <w:rsid w:val="003A002F"/>
    <w:rsid w:val="003A1D3B"/>
    <w:rsid w:val="003A7D55"/>
    <w:rsid w:val="003B00AD"/>
    <w:rsid w:val="003B74D5"/>
    <w:rsid w:val="003C1386"/>
    <w:rsid w:val="003D23EE"/>
    <w:rsid w:val="00401596"/>
    <w:rsid w:val="0040563F"/>
    <w:rsid w:val="00415C62"/>
    <w:rsid w:val="00415E00"/>
    <w:rsid w:val="0042198B"/>
    <w:rsid w:val="004360F3"/>
    <w:rsid w:val="004375D2"/>
    <w:rsid w:val="0044492E"/>
    <w:rsid w:val="00444C4B"/>
    <w:rsid w:val="00451752"/>
    <w:rsid w:val="0045707C"/>
    <w:rsid w:val="00461EF9"/>
    <w:rsid w:val="004711A8"/>
    <w:rsid w:val="00481A35"/>
    <w:rsid w:val="00496518"/>
    <w:rsid w:val="004B015B"/>
    <w:rsid w:val="004C2291"/>
    <w:rsid w:val="004E32E6"/>
    <w:rsid w:val="004F447B"/>
    <w:rsid w:val="00502949"/>
    <w:rsid w:val="00502CFE"/>
    <w:rsid w:val="005100EC"/>
    <w:rsid w:val="0051036D"/>
    <w:rsid w:val="00520DF0"/>
    <w:rsid w:val="00521CBA"/>
    <w:rsid w:val="00525934"/>
    <w:rsid w:val="005325A5"/>
    <w:rsid w:val="005335BD"/>
    <w:rsid w:val="00535106"/>
    <w:rsid w:val="00536A35"/>
    <w:rsid w:val="00554439"/>
    <w:rsid w:val="005561BD"/>
    <w:rsid w:val="0055746C"/>
    <w:rsid w:val="00565AE0"/>
    <w:rsid w:val="005814C8"/>
    <w:rsid w:val="00583A6A"/>
    <w:rsid w:val="00585397"/>
    <w:rsid w:val="005904DC"/>
    <w:rsid w:val="00595330"/>
    <w:rsid w:val="005A5A84"/>
    <w:rsid w:val="005C50F4"/>
    <w:rsid w:val="005C78F4"/>
    <w:rsid w:val="005D5624"/>
    <w:rsid w:val="005D6098"/>
    <w:rsid w:val="00601B0A"/>
    <w:rsid w:val="00607A62"/>
    <w:rsid w:val="00611CF6"/>
    <w:rsid w:val="00612A8E"/>
    <w:rsid w:val="0061328A"/>
    <w:rsid w:val="0062373C"/>
    <w:rsid w:val="00645FBD"/>
    <w:rsid w:val="006643EC"/>
    <w:rsid w:val="00677302"/>
    <w:rsid w:val="006C3B75"/>
    <w:rsid w:val="006D4F61"/>
    <w:rsid w:val="006E09D7"/>
    <w:rsid w:val="006E3DC9"/>
    <w:rsid w:val="006E623B"/>
    <w:rsid w:val="006E7A95"/>
    <w:rsid w:val="006F7A49"/>
    <w:rsid w:val="00713FCC"/>
    <w:rsid w:val="00721B9E"/>
    <w:rsid w:val="0072422F"/>
    <w:rsid w:val="0072424C"/>
    <w:rsid w:val="0073096B"/>
    <w:rsid w:val="00736D0D"/>
    <w:rsid w:val="00744C8F"/>
    <w:rsid w:val="00751E97"/>
    <w:rsid w:val="007612CB"/>
    <w:rsid w:val="00765E1A"/>
    <w:rsid w:val="007677AC"/>
    <w:rsid w:val="00772DDA"/>
    <w:rsid w:val="0077742E"/>
    <w:rsid w:val="007819BF"/>
    <w:rsid w:val="007827D1"/>
    <w:rsid w:val="007833B0"/>
    <w:rsid w:val="00783817"/>
    <w:rsid w:val="00786BAF"/>
    <w:rsid w:val="00796497"/>
    <w:rsid w:val="007B482A"/>
    <w:rsid w:val="007C52A3"/>
    <w:rsid w:val="007C531D"/>
    <w:rsid w:val="007C6DF0"/>
    <w:rsid w:val="007D5D2B"/>
    <w:rsid w:val="007E0E6C"/>
    <w:rsid w:val="007E69EF"/>
    <w:rsid w:val="007F506C"/>
    <w:rsid w:val="00814DDB"/>
    <w:rsid w:val="008250BA"/>
    <w:rsid w:val="00831AFC"/>
    <w:rsid w:val="0083468D"/>
    <w:rsid w:val="00834A5D"/>
    <w:rsid w:val="00834D4B"/>
    <w:rsid w:val="0083501A"/>
    <w:rsid w:val="00853954"/>
    <w:rsid w:val="00856392"/>
    <w:rsid w:val="00863E9B"/>
    <w:rsid w:val="00866A85"/>
    <w:rsid w:val="00873431"/>
    <w:rsid w:val="00874552"/>
    <w:rsid w:val="00874D03"/>
    <w:rsid w:val="0088039F"/>
    <w:rsid w:val="00883042"/>
    <w:rsid w:val="00884707"/>
    <w:rsid w:val="00886B08"/>
    <w:rsid w:val="0089051A"/>
    <w:rsid w:val="00890EF8"/>
    <w:rsid w:val="008B0E60"/>
    <w:rsid w:val="008B1CC1"/>
    <w:rsid w:val="008B4050"/>
    <w:rsid w:val="008B6B6A"/>
    <w:rsid w:val="008C7328"/>
    <w:rsid w:val="008D58DE"/>
    <w:rsid w:val="008F22EA"/>
    <w:rsid w:val="00900E9C"/>
    <w:rsid w:val="00920AC1"/>
    <w:rsid w:val="009279A4"/>
    <w:rsid w:val="00943D25"/>
    <w:rsid w:val="0095127C"/>
    <w:rsid w:val="00954D46"/>
    <w:rsid w:val="0095515C"/>
    <w:rsid w:val="009623CB"/>
    <w:rsid w:val="0096643C"/>
    <w:rsid w:val="00967469"/>
    <w:rsid w:val="00972AB9"/>
    <w:rsid w:val="00981413"/>
    <w:rsid w:val="00981E85"/>
    <w:rsid w:val="00991D1A"/>
    <w:rsid w:val="00992857"/>
    <w:rsid w:val="00997284"/>
    <w:rsid w:val="009A1A57"/>
    <w:rsid w:val="009A3246"/>
    <w:rsid w:val="009A4C42"/>
    <w:rsid w:val="009D0204"/>
    <w:rsid w:val="009E513A"/>
    <w:rsid w:val="00A16E43"/>
    <w:rsid w:val="00A24E42"/>
    <w:rsid w:val="00A35CA2"/>
    <w:rsid w:val="00A372BE"/>
    <w:rsid w:val="00A3733C"/>
    <w:rsid w:val="00A3789F"/>
    <w:rsid w:val="00A422BA"/>
    <w:rsid w:val="00A42E0D"/>
    <w:rsid w:val="00A60D1F"/>
    <w:rsid w:val="00A6226B"/>
    <w:rsid w:val="00A74BF6"/>
    <w:rsid w:val="00A76D00"/>
    <w:rsid w:val="00A91848"/>
    <w:rsid w:val="00A94282"/>
    <w:rsid w:val="00AA0374"/>
    <w:rsid w:val="00AA3FDA"/>
    <w:rsid w:val="00AB0D79"/>
    <w:rsid w:val="00AD09BD"/>
    <w:rsid w:val="00AD7160"/>
    <w:rsid w:val="00AE0177"/>
    <w:rsid w:val="00AF76CF"/>
    <w:rsid w:val="00AF791E"/>
    <w:rsid w:val="00B234EB"/>
    <w:rsid w:val="00B54720"/>
    <w:rsid w:val="00B57513"/>
    <w:rsid w:val="00B6627A"/>
    <w:rsid w:val="00B8324B"/>
    <w:rsid w:val="00B93247"/>
    <w:rsid w:val="00BA6B79"/>
    <w:rsid w:val="00BA7DFB"/>
    <w:rsid w:val="00BB5701"/>
    <w:rsid w:val="00BC4E7F"/>
    <w:rsid w:val="00BC5F38"/>
    <w:rsid w:val="00BE3937"/>
    <w:rsid w:val="00BF0160"/>
    <w:rsid w:val="00BF3FE9"/>
    <w:rsid w:val="00C14180"/>
    <w:rsid w:val="00C1463D"/>
    <w:rsid w:val="00C26E4D"/>
    <w:rsid w:val="00C324AC"/>
    <w:rsid w:val="00C35191"/>
    <w:rsid w:val="00C40F25"/>
    <w:rsid w:val="00C43B71"/>
    <w:rsid w:val="00C46EF0"/>
    <w:rsid w:val="00C56C4B"/>
    <w:rsid w:val="00C65CFF"/>
    <w:rsid w:val="00C6734E"/>
    <w:rsid w:val="00C70370"/>
    <w:rsid w:val="00C7668C"/>
    <w:rsid w:val="00C873E0"/>
    <w:rsid w:val="00CA5326"/>
    <w:rsid w:val="00CA7419"/>
    <w:rsid w:val="00CB2AA9"/>
    <w:rsid w:val="00CC028A"/>
    <w:rsid w:val="00CC06B6"/>
    <w:rsid w:val="00CC5D7A"/>
    <w:rsid w:val="00CF095A"/>
    <w:rsid w:val="00CF3740"/>
    <w:rsid w:val="00D03E65"/>
    <w:rsid w:val="00D04C34"/>
    <w:rsid w:val="00D07204"/>
    <w:rsid w:val="00D12D81"/>
    <w:rsid w:val="00D158CF"/>
    <w:rsid w:val="00D21F0E"/>
    <w:rsid w:val="00D4152F"/>
    <w:rsid w:val="00D47185"/>
    <w:rsid w:val="00D523E9"/>
    <w:rsid w:val="00D610DD"/>
    <w:rsid w:val="00D644D5"/>
    <w:rsid w:val="00D8032C"/>
    <w:rsid w:val="00D8580E"/>
    <w:rsid w:val="00D86EF6"/>
    <w:rsid w:val="00D87566"/>
    <w:rsid w:val="00D90044"/>
    <w:rsid w:val="00D91134"/>
    <w:rsid w:val="00DA6035"/>
    <w:rsid w:val="00DB120E"/>
    <w:rsid w:val="00DC5717"/>
    <w:rsid w:val="00DD7BB1"/>
    <w:rsid w:val="00DE4BEA"/>
    <w:rsid w:val="00DE744E"/>
    <w:rsid w:val="00DF1235"/>
    <w:rsid w:val="00E02875"/>
    <w:rsid w:val="00E11211"/>
    <w:rsid w:val="00E1225A"/>
    <w:rsid w:val="00E24ACD"/>
    <w:rsid w:val="00E3213E"/>
    <w:rsid w:val="00E4757E"/>
    <w:rsid w:val="00E60EE7"/>
    <w:rsid w:val="00E70671"/>
    <w:rsid w:val="00E74654"/>
    <w:rsid w:val="00E757C6"/>
    <w:rsid w:val="00E75C15"/>
    <w:rsid w:val="00E75C82"/>
    <w:rsid w:val="00E767F8"/>
    <w:rsid w:val="00E85CB3"/>
    <w:rsid w:val="00E86C10"/>
    <w:rsid w:val="00E90936"/>
    <w:rsid w:val="00E91C0A"/>
    <w:rsid w:val="00E936FB"/>
    <w:rsid w:val="00E94511"/>
    <w:rsid w:val="00EA130D"/>
    <w:rsid w:val="00EA603D"/>
    <w:rsid w:val="00EB5159"/>
    <w:rsid w:val="00EC0016"/>
    <w:rsid w:val="00EC00AB"/>
    <w:rsid w:val="00EC7F30"/>
    <w:rsid w:val="00ED3596"/>
    <w:rsid w:val="00ED3875"/>
    <w:rsid w:val="00ED4CB2"/>
    <w:rsid w:val="00ED6205"/>
    <w:rsid w:val="00EF768A"/>
    <w:rsid w:val="00F03034"/>
    <w:rsid w:val="00F0556A"/>
    <w:rsid w:val="00F0766A"/>
    <w:rsid w:val="00F101F6"/>
    <w:rsid w:val="00F117B2"/>
    <w:rsid w:val="00F20123"/>
    <w:rsid w:val="00F25A67"/>
    <w:rsid w:val="00F31E3B"/>
    <w:rsid w:val="00F32E7C"/>
    <w:rsid w:val="00F35405"/>
    <w:rsid w:val="00F37342"/>
    <w:rsid w:val="00F448C4"/>
    <w:rsid w:val="00F720F0"/>
    <w:rsid w:val="00F81B40"/>
    <w:rsid w:val="00F94190"/>
    <w:rsid w:val="00FA7FD6"/>
    <w:rsid w:val="00FC170A"/>
    <w:rsid w:val="00FD5353"/>
    <w:rsid w:val="00FF641E"/>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4"/>
      <w:szCs w:val="24"/>
    </w:rPr>
  </w:style>
  <w:style w:type="paragraph" w:styleId="berschrift1">
    <w:name w:val="heading 1"/>
    <w:basedOn w:val="Standard"/>
    <w:next w:val="Standard"/>
    <w:link w:val="berschrift1Zchn"/>
    <w:qFormat/>
    <w:rsid w:val="00261CC2"/>
    <w:pPr>
      <w:keepNext/>
      <w:spacing w:before="240" w:after="60"/>
      <w:outlineLvl w:val="0"/>
    </w:pPr>
    <w:rPr>
      <w:rFonts w:eastAsia="Times"/>
      <w:b/>
      <w:kern w:val="32"/>
      <w:sz w:val="32"/>
      <w:szCs w:val="32"/>
      <w:lang w:val="x-none" w:eastAsia="x-none"/>
    </w:rPr>
  </w:style>
  <w:style w:type="paragraph" w:styleId="berschrift2">
    <w:name w:val="heading 2"/>
    <w:basedOn w:val="Standard"/>
    <w:next w:val="Standard"/>
    <w:qFormat/>
    <w:rsid w:val="003274EE"/>
    <w:pPr>
      <w:keepNext/>
      <w:spacing w:before="240" w:after="60"/>
      <w:outlineLvl w:val="1"/>
    </w:pPr>
    <w:rPr>
      <w:b/>
      <w:i/>
      <w:sz w:val="28"/>
      <w:szCs w:val="28"/>
    </w:rPr>
  </w:style>
  <w:style w:type="paragraph" w:styleId="berschrift3">
    <w:name w:val="heading 3"/>
    <w:basedOn w:val="Standard"/>
    <w:next w:val="Standard"/>
    <w:link w:val="berschrift3Zchn"/>
    <w:qFormat/>
    <w:rsid w:val="00261CC2"/>
    <w:pPr>
      <w:keepNext/>
      <w:outlineLvl w:val="2"/>
    </w:pPr>
    <w:rPr>
      <w:rFonts w:eastAsia="Times"/>
      <w:b/>
      <w:szCs w:val="26"/>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5B84"/>
    <w:rPr>
      <w:rFonts w:ascii="Arial" w:hAnsi="Arial"/>
      <w:color w:val="0000FF"/>
      <w:sz w:val="22"/>
      <w:u w:val="single"/>
    </w:rPr>
  </w:style>
  <w:style w:type="character" w:styleId="Kommentarzeichen">
    <w:name w:val="annotation reference"/>
    <w:uiPriority w:val="99"/>
    <w:semiHidden/>
    <w:unhideWhenUsed/>
    <w:rsid w:val="00060994"/>
    <w:rPr>
      <w:sz w:val="18"/>
      <w:szCs w:val="18"/>
    </w:rPr>
  </w:style>
  <w:style w:type="paragraph" w:styleId="Fuzeile">
    <w:name w:val="footer"/>
    <w:basedOn w:val="Standard"/>
    <w:rsid w:val="00261CC2"/>
    <w:pPr>
      <w:tabs>
        <w:tab w:val="center" w:pos="4536"/>
        <w:tab w:val="right" w:pos="9072"/>
      </w:tabs>
    </w:pPr>
    <w:rPr>
      <w:rFonts w:ascii="Times New Roman" w:hAnsi="Times New Roman"/>
      <w:i/>
      <w:sz w:val="20"/>
      <w:szCs w:val="20"/>
    </w:rPr>
  </w:style>
  <w:style w:type="paragraph" w:customStyle="1" w:styleId="Pressetext">
    <w:name w:val="Pressetext"/>
    <w:basedOn w:val="Standard"/>
    <w:rsid w:val="00634D5D"/>
    <w:pPr>
      <w:tabs>
        <w:tab w:val="left" w:pos="284"/>
        <w:tab w:val="left" w:pos="567"/>
        <w:tab w:val="left" w:pos="851"/>
      </w:tabs>
    </w:pPr>
    <w:rPr>
      <w:rFonts w:eastAsia="Times"/>
      <w:sz w:val="22"/>
      <w:szCs w:val="20"/>
    </w:rPr>
  </w:style>
  <w:style w:type="paragraph" w:customStyle="1" w:styleId="PressetextVorspann">
    <w:name w:val="Pressetext Vorspann"/>
    <w:basedOn w:val="Pressetext"/>
    <w:rsid w:val="00261CC2"/>
    <w:rPr>
      <w:b/>
      <w:sz w:val="20"/>
    </w:rPr>
  </w:style>
  <w:style w:type="paragraph" w:styleId="Kopfzeile">
    <w:name w:val="header"/>
    <w:aliases w:val="Fußzeile Zchn"/>
    <w:basedOn w:val="Standard"/>
    <w:link w:val="KopfzeileZchn"/>
    <w:uiPriority w:val="99"/>
    <w:rsid w:val="000E5B84"/>
    <w:pPr>
      <w:tabs>
        <w:tab w:val="center" w:pos="4536"/>
        <w:tab w:val="right" w:pos="9072"/>
      </w:tabs>
    </w:pPr>
  </w:style>
  <w:style w:type="character" w:styleId="Seitenzahl">
    <w:name w:val="page number"/>
    <w:rsid w:val="000E5B84"/>
    <w:rPr>
      <w:rFonts w:ascii="Arial" w:hAnsi="Arial"/>
      <w:color w:val="auto"/>
      <w:sz w:val="16"/>
    </w:rPr>
  </w:style>
  <w:style w:type="paragraph" w:styleId="Kommentartext">
    <w:name w:val="annotation text"/>
    <w:basedOn w:val="Standard"/>
    <w:link w:val="KommentartextZchn"/>
    <w:uiPriority w:val="99"/>
    <w:semiHidden/>
    <w:unhideWhenUsed/>
    <w:rsid w:val="00060994"/>
    <w:rPr>
      <w:lang w:val="x-none" w:eastAsia="x-none"/>
    </w:rPr>
  </w:style>
  <w:style w:type="character" w:customStyle="1" w:styleId="KommentartextZchn">
    <w:name w:val="Kommentartext Zchn"/>
    <w:link w:val="Kommentartext"/>
    <w:uiPriority w:val="99"/>
    <w:semiHidden/>
    <w:rsid w:val="00060994"/>
    <w:rPr>
      <w:rFonts w:ascii="Arial" w:hAnsi="Arial"/>
      <w:sz w:val="24"/>
      <w:szCs w:val="24"/>
    </w:rPr>
  </w:style>
  <w:style w:type="paragraph" w:styleId="Kommentarthema">
    <w:name w:val="annotation subject"/>
    <w:basedOn w:val="Kommentartext"/>
    <w:next w:val="Kommentartext"/>
    <w:link w:val="KommentarthemaZchn"/>
    <w:uiPriority w:val="99"/>
    <w:semiHidden/>
    <w:unhideWhenUsed/>
    <w:rsid w:val="00060994"/>
    <w:rPr>
      <w:b/>
      <w:bCs/>
    </w:rPr>
  </w:style>
  <w:style w:type="character" w:customStyle="1" w:styleId="KommentarthemaZchn">
    <w:name w:val="Kommentarthema Zchn"/>
    <w:link w:val="Kommentarthema"/>
    <w:uiPriority w:val="99"/>
    <w:semiHidden/>
    <w:rsid w:val="00060994"/>
    <w:rPr>
      <w:rFonts w:ascii="Arial" w:hAnsi="Arial"/>
      <w:b/>
      <w:bCs/>
      <w:sz w:val="24"/>
      <w:szCs w:val="24"/>
    </w:rPr>
  </w:style>
  <w:style w:type="paragraph" w:styleId="Sprechblasentext">
    <w:name w:val="Balloon Text"/>
    <w:basedOn w:val="Standard"/>
    <w:link w:val="SprechblasentextZchn"/>
    <w:uiPriority w:val="99"/>
    <w:semiHidden/>
    <w:unhideWhenUsed/>
    <w:rsid w:val="00060994"/>
    <w:rPr>
      <w:rFonts w:ascii="Lucida Grande" w:hAnsi="Lucida Grande"/>
      <w:sz w:val="18"/>
      <w:szCs w:val="18"/>
      <w:lang w:val="x-none" w:eastAsia="x-none"/>
    </w:rPr>
  </w:style>
  <w:style w:type="character" w:customStyle="1" w:styleId="SprechblasentextZchn">
    <w:name w:val="Sprechblasentext Zchn"/>
    <w:link w:val="Sprechblasentext"/>
    <w:uiPriority w:val="99"/>
    <w:semiHidden/>
    <w:rsid w:val="00060994"/>
    <w:rPr>
      <w:rFonts w:ascii="Lucida Grande" w:hAnsi="Lucida Grande"/>
      <w:sz w:val="18"/>
      <w:szCs w:val="18"/>
    </w:rPr>
  </w:style>
  <w:style w:type="character" w:customStyle="1" w:styleId="berschrift1Zchn">
    <w:name w:val="Überschrift 1 Zchn"/>
    <w:link w:val="berschrift1"/>
    <w:rsid w:val="00651290"/>
    <w:rPr>
      <w:rFonts w:ascii="Arial" w:eastAsia="Times" w:hAnsi="Arial"/>
      <w:b/>
      <w:kern w:val="32"/>
      <w:sz w:val="32"/>
      <w:szCs w:val="32"/>
    </w:rPr>
  </w:style>
  <w:style w:type="character" w:customStyle="1" w:styleId="berschrift3Zchn">
    <w:name w:val="Überschrift 3 Zchn"/>
    <w:link w:val="berschrift3"/>
    <w:rsid w:val="00651290"/>
    <w:rPr>
      <w:rFonts w:ascii="Arial" w:eastAsia="Times" w:hAnsi="Arial"/>
      <w:b/>
      <w:sz w:val="24"/>
      <w:szCs w:val="26"/>
    </w:rPr>
  </w:style>
  <w:style w:type="paragraph" w:customStyle="1" w:styleId="FarbigeSchattierung-Akzent11">
    <w:name w:val="Farbige Schattierung - Akzent 11"/>
    <w:hidden/>
    <w:uiPriority w:val="99"/>
    <w:semiHidden/>
    <w:rsid w:val="00C56F89"/>
    <w:rPr>
      <w:rFonts w:ascii="Arial" w:hAnsi="Arial"/>
      <w:sz w:val="24"/>
      <w:szCs w:val="24"/>
    </w:rPr>
  </w:style>
  <w:style w:type="character" w:customStyle="1" w:styleId="KopfzeileZchn">
    <w:name w:val="Kopfzeile Zchn"/>
    <w:aliases w:val="Fußzeile Zchn Zchn"/>
    <w:link w:val="Kopfzeile"/>
    <w:uiPriority w:val="99"/>
    <w:rsid w:val="00415DC8"/>
    <w:rPr>
      <w:rFonts w:ascii="Arial" w:hAnsi="Arial"/>
      <w:sz w:val="24"/>
      <w:szCs w:val="24"/>
    </w:rPr>
  </w:style>
  <w:style w:type="character" w:customStyle="1" w:styleId="artgrpdescriptiontextstd">
    <w:name w:val="artgrpdescriptiontextstd"/>
    <w:rsid w:val="00F25A67"/>
  </w:style>
  <w:style w:type="character" w:customStyle="1" w:styleId="artgrpdescriptionheadline1">
    <w:name w:val="artgrpdescriptionheadline1"/>
    <w:basedOn w:val="Absatz-Standardschriftart"/>
    <w:rsid w:val="007C52A3"/>
  </w:style>
  <w:style w:type="character" w:customStyle="1" w:styleId="artgrpdescriptionheadline2">
    <w:name w:val="artgrpdescriptionheadline2"/>
    <w:basedOn w:val="Absatz-Standardschriftart"/>
    <w:rsid w:val="007C52A3"/>
  </w:style>
  <w:style w:type="paragraph" w:styleId="Listenabsatz">
    <w:name w:val="List Paragraph"/>
    <w:basedOn w:val="Standard"/>
    <w:uiPriority w:val="34"/>
    <w:qFormat/>
    <w:rsid w:val="00EB51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7736343">
      <w:bodyDiv w:val="1"/>
      <w:marLeft w:val="0"/>
      <w:marRight w:val="0"/>
      <w:marTop w:val="0"/>
      <w:marBottom w:val="0"/>
      <w:divBdr>
        <w:top w:val="none" w:sz="0" w:space="0" w:color="auto"/>
        <w:left w:val="none" w:sz="0" w:space="0" w:color="auto"/>
        <w:bottom w:val="none" w:sz="0" w:space="0" w:color="auto"/>
        <w:right w:val="none" w:sz="0" w:space="0" w:color="auto"/>
      </w:divBdr>
      <w:divsChild>
        <w:div w:id="1817794068">
          <w:marLeft w:val="0"/>
          <w:marRight w:val="0"/>
          <w:marTop w:val="0"/>
          <w:marBottom w:val="0"/>
          <w:divBdr>
            <w:top w:val="none" w:sz="0" w:space="0" w:color="auto"/>
            <w:left w:val="none" w:sz="0" w:space="0" w:color="auto"/>
            <w:bottom w:val="none" w:sz="0" w:space="0" w:color="auto"/>
            <w:right w:val="none" w:sz="0" w:space="0" w:color="auto"/>
          </w:divBdr>
          <w:divsChild>
            <w:div w:id="19935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784050">
      <w:bodyDiv w:val="1"/>
      <w:marLeft w:val="0"/>
      <w:marRight w:val="0"/>
      <w:marTop w:val="0"/>
      <w:marBottom w:val="0"/>
      <w:divBdr>
        <w:top w:val="none" w:sz="0" w:space="0" w:color="auto"/>
        <w:left w:val="none" w:sz="0" w:space="0" w:color="auto"/>
        <w:bottom w:val="none" w:sz="0" w:space="0" w:color="auto"/>
        <w:right w:val="none" w:sz="0" w:space="0" w:color="auto"/>
      </w:divBdr>
    </w:div>
    <w:div w:id="2031953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009685-2745-432E-B832-239F40A2E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426</Words>
  <Characters>2684</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Elastisches Sicherungsband für Griffe</vt:lpstr>
    </vt:vector>
  </TitlesOfParts>
  <Manager>Georg Messerschmidt, Stefanie Beck</Manager>
  <Company>Heinrich Kipp Werk KG</Company>
  <LinksUpToDate>false</LinksUpToDate>
  <CharactersWithSpaces>3104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Elastisches Sicherungsband für Griffe</dc:title>
  <dc:subject>Pressemitteilung Sicherungsband Juni 2013</dc:subject>
  <dc:creator>Bernward Damm</dc:creator>
  <cp:keywords>Sicherungsband, Teilesicherung</cp:keywords>
  <cp:lastModifiedBy>Beck Stefanie</cp:lastModifiedBy>
  <cp:revision>2</cp:revision>
  <cp:lastPrinted>2018-01-24T07:58:00Z</cp:lastPrinted>
  <dcterms:created xsi:type="dcterms:W3CDTF">2019-05-13T11:24:00Z</dcterms:created>
  <dcterms:modified xsi:type="dcterms:W3CDTF">2019-05-13T11:24:00Z</dcterms:modified>
</cp:coreProperties>
</file>